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7D" w:rsidRPr="00CC157D" w:rsidRDefault="00CC157D" w:rsidP="00CC157D">
      <w:pPr>
        <w:jc w:val="center"/>
        <w:rPr>
          <w:rFonts w:ascii="KaiTi" w:eastAsia="KaiTi" w:hAnsi="KaiTi"/>
          <w:b/>
          <w:sz w:val="36"/>
          <w:szCs w:val="36"/>
          <w:u w:val="single"/>
        </w:rPr>
      </w:pPr>
      <w:bookmarkStart w:id="0" w:name="_GoBack"/>
      <w:bookmarkEnd w:id="0"/>
      <w:r w:rsidRPr="00CC157D">
        <w:rPr>
          <w:rFonts w:ascii="KaiTi" w:eastAsia="KaiTi" w:hAnsi="KaiTi"/>
          <w:b/>
          <w:sz w:val="36"/>
          <w:szCs w:val="36"/>
          <w:u w:val="single"/>
        </w:rPr>
        <w:t xml:space="preserve">Southern Alberta </w:t>
      </w:r>
      <w:proofErr w:type="spellStart"/>
      <w:r w:rsidRPr="00CC157D">
        <w:rPr>
          <w:rFonts w:ascii="KaiTi" w:eastAsia="KaiTi" w:hAnsi="KaiTi"/>
          <w:b/>
          <w:sz w:val="36"/>
          <w:szCs w:val="36"/>
          <w:u w:val="single"/>
        </w:rPr>
        <w:t>Bowhunters</w:t>
      </w:r>
      <w:proofErr w:type="spellEnd"/>
      <w:r w:rsidRPr="00CC157D">
        <w:rPr>
          <w:rFonts w:ascii="KaiTi" w:eastAsia="KaiTi" w:hAnsi="KaiTi"/>
          <w:b/>
          <w:sz w:val="36"/>
          <w:szCs w:val="36"/>
          <w:u w:val="single"/>
        </w:rPr>
        <w:t xml:space="preserve"> Association</w:t>
      </w:r>
    </w:p>
    <w:p w:rsidR="00CC157D" w:rsidRPr="00CC157D" w:rsidRDefault="00CC157D" w:rsidP="00CC157D">
      <w:pPr>
        <w:jc w:val="center"/>
        <w:rPr>
          <w:rFonts w:ascii="KaiTi" w:eastAsia="KaiTi" w:hAnsi="KaiTi"/>
          <w:sz w:val="28"/>
          <w:szCs w:val="28"/>
        </w:rPr>
      </w:pPr>
      <w:r w:rsidRPr="00CC157D">
        <w:rPr>
          <w:rFonts w:ascii="KaiTi" w:eastAsia="KaiTi" w:hAnsi="KaiTi"/>
          <w:sz w:val="28"/>
          <w:szCs w:val="28"/>
        </w:rPr>
        <w:t>You’</w:t>
      </w:r>
      <w:r w:rsidR="005017D0">
        <w:rPr>
          <w:rFonts w:ascii="KaiTi" w:eastAsia="KaiTi" w:hAnsi="KaiTi"/>
          <w:sz w:val="28"/>
          <w:szCs w:val="28"/>
        </w:rPr>
        <w:t>re invited to our</w:t>
      </w:r>
    </w:p>
    <w:p w:rsidR="004B2B39" w:rsidRPr="004B2B39" w:rsidRDefault="007D05C9" w:rsidP="004B2B39">
      <w:pPr>
        <w:jc w:val="center"/>
        <w:rPr>
          <w:rFonts w:ascii="KaiTi" w:eastAsia="KaiTi" w:hAnsi="KaiTi"/>
          <w:b/>
          <w:sz w:val="40"/>
          <w:szCs w:val="40"/>
        </w:rPr>
      </w:pPr>
      <w:r>
        <w:rPr>
          <w:rFonts w:ascii="KaiTi" w:eastAsia="KaiTi" w:hAnsi="KaiTi"/>
          <w:noProof/>
          <w:sz w:val="28"/>
          <w:szCs w:val="28"/>
          <w:lang w:eastAsia="en-CA"/>
        </w:rPr>
        <w:drawing>
          <wp:anchor distT="0" distB="0" distL="114300" distR="114300" simplePos="0" relativeHeight="251660288" behindDoc="1" locked="0" layoutInCell="1" allowOverlap="1" wp14:anchorId="5AF35EA2" wp14:editId="45824112">
            <wp:simplePos x="0" y="0"/>
            <wp:positionH relativeFrom="column">
              <wp:posOffset>4533570</wp:posOffset>
            </wp:positionH>
            <wp:positionV relativeFrom="paragraph">
              <wp:posOffset>312420</wp:posOffset>
            </wp:positionV>
            <wp:extent cx="1506855" cy="2227580"/>
            <wp:effectExtent l="0" t="0" r="0" b="1270"/>
            <wp:wrapNone/>
            <wp:docPr id="2" name="Picture 2" descr="C:\Users\Kevin\AppData\Local\Microsoft\Windows\Temporary Internet Files\Content.IE5\FDDVPCPF\MC9001992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\AppData\Local\Microsoft\Windows\Temporary Internet Files\Content.IE5\FDDVPCPF\MC90019925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aiTi" w:eastAsia="KaiTi" w:hAnsi="KaiTi"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 wp14:anchorId="117A65DA" wp14:editId="1FA2239B">
            <wp:simplePos x="0" y="0"/>
            <wp:positionH relativeFrom="column">
              <wp:posOffset>58420</wp:posOffset>
            </wp:positionH>
            <wp:positionV relativeFrom="paragraph">
              <wp:posOffset>312750</wp:posOffset>
            </wp:positionV>
            <wp:extent cx="1506855" cy="2227580"/>
            <wp:effectExtent l="0" t="0" r="0" b="1270"/>
            <wp:wrapNone/>
            <wp:docPr id="1" name="Picture 1" descr="C:\Users\Kevin\AppData\Local\Microsoft\Windows\Temporary Internet Files\Content.IE5\FDDVPCPF\MC9001992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\AppData\Local\Microsoft\Windows\Temporary Internet Files\Content.IE5\FDDVPCPF\MC90019925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7D0" w:rsidRPr="004B2B39">
        <w:rPr>
          <w:rFonts w:ascii="KaiTi" w:eastAsia="KaiTi" w:hAnsi="KaiTi"/>
          <w:b/>
          <w:sz w:val="40"/>
          <w:szCs w:val="40"/>
        </w:rPr>
        <w:t>Annual Awards Banquet</w:t>
      </w:r>
    </w:p>
    <w:p w:rsidR="00CC157D" w:rsidRDefault="00CC157D" w:rsidP="00CC157D">
      <w:pPr>
        <w:jc w:val="center"/>
        <w:rPr>
          <w:rFonts w:ascii="KaiTi" w:eastAsia="KaiTi" w:hAnsi="KaiTi"/>
          <w:sz w:val="28"/>
          <w:szCs w:val="28"/>
        </w:rPr>
      </w:pPr>
      <w:r w:rsidRPr="00CC157D">
        <w:rPr>
          <w:rFonts w:ascii="KaiTi" w:eastAsia="KaiTi" w:hAnsi="KaiTi"/>
          <w:sz w:val="28"/>
          <w:szCs w:val="28"/>
        </w:rPr>
        <w:t xml:space="preserve">Saturday </w:t>
      </w:r>
      <w:r w:rsidR="005017D0">
        <w:rPr>
          <w:rFonts w:ascii="KaiTi" w:eastAsia="KaiTi" w:hAnsi="KaiTi"/>
          <w:sz w:val="28"/>
          <w:szCs w:val="28"/>
        </w:rPr>
        <w:t>March 9th</w:t>
      </w:r>
      <w:r w:rsidRPr="00CC157D">
        <w:rPr>
          <w:rFonts w:ascii="KaiTi" w:eastAsia="KaiTi" w:hAnsi="KaiTi"/>
          <w:sz w:val="28"/>
          <w:szCs w:val="28"/>
        </w:rPr>
        <w:t xml:space="preserve">, 2013 </w:t>
      </w:r>
    </w:p>
    <w:p w:rsidR="004B2B39" w:rsidRPr="004B2B39" w:rsidRDefault="004B2B39" w:rsidP="00CC157D">
      <w:pPr>
        <w:jc w:val="center"/>
        <w:rPr>
          <w:rFonts w:ascii="KaiTi" w:eastAsia="KaiTi" w:hAnsi="KaiTi"/>
          <w:sz w:val="32"/>
          <w:szCs w:val="32"/>
        </w:rPr>
      </w:pPr>
    </w:p>
    <w:p w:rsidR="004B2B39" w:rsidRPr="004B2B39" w:rsidRDefault="004B2B39" w:rsidP="00CC157D">
      <w:pPr>
        <w:jc w:val="center"/>
        <w:rPr>
          <w:rFonts w:ascii="KaiTi" w:eastAsia="KaiTi" w:hAnsi="KaiTi"/>
          <w:b/>
          <w:sz w:val="32"/>
          <w:szCs w:val="32"/>
        </w:rPr>
      </w:pPr>
      <w:r w:rsidRPr="004B2B39">
        <w:rPr>
          <w:rFonts w:ascii="KaiTi" w:eastAsia="KaiTi" w:hAnsi="KaiTi"/>
          <w:b/>
          <w:sz w:val="32"/>
          <w:szCs w:val="32"/>
        </w:rPr>
        <w:t>POTLUCK SUPPER</w:t>
      </w:r>
    </w:p>
    <w:p w:rsidR="004B2B39" w:rsidRDefault="004B2B39" w:rsidP="00CC157D">
      <w:pPr>
        <w:jc w:val="center"/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(Buns and Dessert Provided)</w:t>
      </w:r>
    </w:p>
    <w:p w:rsidR="004B2B39" w:rsidRPr="00CC157D" w:rsidRDefault="004B2B39" w:rsidP="00CC157D">
      <w:pPr>
        <w:jc w:val="center"/>
        <w:rPr>
          <w:rFonts w:ascii="KaiTi" w:eastAsia="KaiTi" w:hAnsi="KaiTi"/>
          <w:sz w:val="28"/>
          <w:szCs w:val="28"/>
        </w:rPr>
      </w:pPr>
    </w:p>
    <w:p w:rsidR="00CC157D" w:rsidRDefault="004B2B39" w:rsidP="00CC157D">
      <w:pPr>
        <w:jc w:val="center"/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 xml:space="preserve">At the </w:t>
      </w:r>
      <w:proofErr w:type="spellStart"/>
      <w:r>
        <w:rPr>
          <w:rFonts w:ascii="KaiTi" w:eastAsia="KaiTi" w:hAnsi="KaiTi"/>
          <w:sz w:val="28"/>
          <w:szCs w:val="28"/>
        </w:rPr>
        <w:t>Coalhurst</w:t>
      </w:r>
      <w:proofErr w:type="spellEnd"/>
      <w:r>
        <w:rPr>
          <w:rFonts w:ascii="KaiTi" w:eastAsia="KaiTi" w:hAnsi="KaiTi"/>
          <w:sz w:val="28"/>
          <w:szCs w:val="28"/>
        </w:rPr>
        <w:t xml:space="preserve"> Community Center</w:t>
      </w:r>
    </w:p>
    <w:p w:rsidR="004B2B39" w:rsidRDefault="004B2B39" w:rsidP="00CC157D">
      <w:pPr>
        <w:jc w:val="center"/>
        <w:rPr>
          <w:rFonts w:ascii="KaiTi" w:eastAsia="KaiTi" w:hAnsi="KaiTi"/>
          <w:sz w:val="28"/>
          <w:szCs w:val="28"/>
        </w:rPr>
      </w:pPr>
      <w:proofErr w:type="gramStart"/>
      <w:r>
        <w:rPr>
          <w:rFonts w:ascii="KaiTi" w:eastAsia="KaiTi" w:hAnsi="KaiTi"/>
          <w:sz w:val="28"/>
          <w:szCs w:val="28"/>
        </w:rPr>
        <w:t>527 50</w:t>
      </w:r>
      <w:r w:rsidRPr="004B2B39">
        <w:rPr>
          <w:rFonts w:ascii="KaiTi" w:eastAsia="KaiTi" w:hAnsi="KaiTi"/>
          <w:sz w:val="28"/>
          <w:szCs w:val="28"/>
          <w:vertAlign w:val="superscript"/>
        </w:rPr>
        <w:t>th</w:t>
      </w:r>
      <w:r>
        <w:rPr>
          <w:rFonts w:ascii="KaiTi" w:eastAsia="KaiTi" w:hAnsi="KaiTi"/>
          <w:sz w:val="28"/>
          <w:szCs w:val="28"/>
        </w:rPr>
        <w:t xml:space="preserve"> </w:t>
      </w:r>
      <w:proofErr w:type="spellStart"/>
      <w:r>
        <w:rPr>
          <w:rFonts w:ascii="KaiTi" w:eastAsia="KaiTi" w:hAnsi="KaiTi"/>
          <w:sz w:val="28"/>
          <w:szCs w:val="28"/>
        </w:rPr>
        <w:t>ave</w:t>
      </w:r>
      <w:proofErr w:type="spellEnd"/>
      <w:r>
        <w:rPr>
          <w:rFonts w:ascii="KaiTi" w:eastAsia="KaiTi" w:hAnsi="KaiTi"/>
          <w:sz w:val="28"/>
          <w:szCs w:val="28"/>
        </w:rPr>
        <w:t xml:space="preserve">, </w:t>
      </w:r>
      <w:proofErr w:type="spellStart"/>
      <w:r>
        <w:rPr>
          <w:rFonts w:ascii="KaiTi" w:eastAsia="KaiTi" w:hAnsi="KaiTi"/>
          <w:sz w:val="28"/>
          <w:szCs w:val="28"/>
        </w:rPr>
        <w:t>Coalhurst</w:t>
      </w:r>
      <w:proofErr w:type="spellEnd"/>
      <w:proofErr w:type="gramEnd"/>
    </w:p>
    <w:p w:rsidR="004B2B39" w:rsidRDefault="004B2B39" w:rsidP="00CC157D">
      <w:pPr>
        <w:jc w:val="center"/>
        <w:rPr>
          <w:rFonts w:ascii="KaiTi" w:eastAsia="KaiTi" w:hAnsi="KaiTi"/>
          <w:sz w:val="28"/>
          <w:szCs w:val="28"/>
        </w:rPr>
      </w:pPr>
    </w:p>
    <w:p w:rsidR="004B2B39" w:rsidRDefault="004B2B39" w:rsidP="00CC157D">
      <w:pPr>
        <w:jc w:val="center"/>
        <w:rPr>
          <w:rFonts w:ascii="KaiTi" w:eastAsia="KaiTi" w:hAnsi="KaiTi"/>
          <w:sz w:val="28"/>
          <w:szCs w:val="28"/>
        </w:rPr>
      </w:pPr>
    </w:p>
    <w:p w:rsidR="004B2B39" w:rsidRPr="004B2B39" w:rsidRDefault="004B2B39" w:rsidP="00CC157D">
      <w:pPr>
        <w:jc w:val="center"/>
        <w:rPr>
          <w:rFonts w:ascii="KaiTi" w:eastAsia="KaiTi" w:hAnsi="KaiTi"/>
          <w:b/>
          <w:sz w:val="28"/>
          <w:szCs w:val="28"/>
        </w:rPr>
      </w:pPr>
      <w:r w:rsidRPr="004B2B39">
        <w:rPr>
          <w:rFonts w:ascii="KaiTi" w:eastAsia="KaiTi" w:hAnsi="KaiTi"/>
          <w:b/>
          <w:sz w:val="28"/>
          <w:szCs w:val="28"/>
        </w:rPr>
        <w:t>Cocktails at 6pm    Supper at 7pm</w:t>
      </w:r>
    </w:p>
    <w:p w:rsidR="004B2B39" w:rsidRPr="004B2B39" w:rsidRDefault="004B2B39" w:rsidP="00CC157D">
      <w:pPr>
        <w:jc w:val="center"/>
        <w:rPr>
          <w:rFonts w:ascii="KaiTi" w:eastAsia="KaiTi" w:hAnsi="KaiTi"/>
          <w:b/>
          <w:sz w:val="28"/>
          <w:szCs w:val="28"/>
        </w:rPr>
      </w:pPr>
      <w:r w:rsidRPr="004B2B39">
        <w:rPr>
          <w:rFonts w:ascii="KaiTi" w:eastAsia="KaiTi" w:hAnsi="KaiTi"/>
          <w:b/>
          <w:sz w:val="28"/>
          <w:szCs w:val="28"/>
        </w:rPr>
        <w:t>Awards to follow</w:t>
      </w:r>
    </w:p>
    <w:p w:rsidR="004B2B39" w:rsidRPr="004B2B39" w:rsidRDefault="004B2B39" w:rsidP="00CC157D">
      <w:pPr>
        <w:jc w:val="center"/>
        <w:rPr>
          <w:rFonts w:ascii="KaiTi" w:eastAsia="KaiTi" w:hAnsi="KaiTi"/>
          <w:sz w:val="28"/>
          <w:szCs w:val="28"/>
        </w:rPr>
      </w:pPr>
    </w:p>
    <w:p w:rsidR="004B2B39" w:rsidRDefault="004B2B39" w:rsidP="00CC157D">
      <w:pPr>
        <w:jc w:val="center"/>
        <w:rPr>
          <w:rFonts w:ascii="KaiTi" w:eastAsia="KaiTi" w:hAnsi="KaiTi"/>
          <w:sz w:val="28"/>
          <w:szCs w:val="28"/>
        </w:rPr>
      </w:pPr>
    </w:p>
    <w:p w:rsidR="004B2B39" w:rsidRDefault="004B2B39" w:rsidP="00CC157D">
      <w:pPr>
        <w:jc w:val="center"/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t>Raffles - Silent Auction – Photo Contest</w:t>
      </w:r>
    </w:p>
    <w:p w:rsidR="00CC157D" w:rsidRDefault="00CC157D" w:rsidP="00CC157D">
      <w:pPr>
        <w:jc w:val="center"/>
        <w:rPr>
          <w:rFonts w:ascii="KaiTi" w:eastAsia="KaiTi" w:hAnsi="KaiTi"/>
          <w:sz w:val="28"/>
          <w:szCs w:val="28"/>
        </w:rPr>
      </w:pPr>
    </w:p>
    <w:p w:rsidR="00CC157D" w:rsidRPr="00CC157D" w:rsidRDefault="00CC157D" w:rsidP="00CC157D">
      <w:pPr>
        <w:jc w:val="center"/>
        <w:rPr>
          <w:rFonts w:ascii="KaiTi" w:eastAsia="KaiTi" w:hAnsi="KaiTi"/>
          <w:sz w:val="28"/>
          <w:szCs w:val="28"/>
        </w:rPr>
      </w:pPr>
    </w:p>
    <w:p w:rsidR="00CC157D" w:rsidRPr="00CC157D" w:rsidRDefault="00CC157D" w:rsidP="00CC157D">
      <w:pPr>
        <w:jc w:val="center"/>
        <w:rPr>
          <w:rFonts w:ascii="KaiTi" w:eastAsia="KaiTi" w:hAnsi="KaiTi"/>
          <w:sz w:val="28"/>
          <w:szCs w:val="28"/>
        </w:rPr>
      </w:pPr>
      <w:r w:rsidRPr="00CC157D">
        <w:rPr>
          <w:rFonts w:ascii="KaiTi" w:eastAsia="KaiTi" w:hAnsi="KaiTi"/>
          <w:sz w:val="28"/>
          <w:szCs w:val="28"/>
        </w:rPr>
        <w:t>For more information contact Lane Archery 380-2626</w:t>
      </w:r>
    </w:p>
    <w:sectPr w:rsidR="00CC157D" w:rsidRPr="00CC15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7D"/>
    <w:rsid w:val="002050A8"/>
    <w:rsid w:val="003D2343"/>
    <w:rsid w:val="004B2B39"/>
    <w:rsid w:val="005017D0"/>
    <w:rsid w:val="007D05C9"/>
    <w:rsid w:val="00CC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Yee</dc:creator>
  <cp:lastModifiedBy>Emigh</cp:lastModifiedBy>
  <cp:revision>2</cp:revision>
  <dcterms:created xsi:type="dcterms:W3CDTF">2013-02-11T23:32:00Z</dcterms:created>
  <dcterms:modified xsi:type="dcterms:W3CDTF">2013-02-11T23:32:00Z</dcterms:modified>
</cp:coreProperties>
</file>